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color w:val="FF8632"/>
          <w:sz w:val="40"/>
          <w:szCs w:val="40"/>
        </w:rPr>
        <w:id w:val="1160975526"/>
        <w:lock w:val="contentLocked"/>
        <w:placeholder>
          <w:docPart w:val="1B9DBCE8591249ABAC73D850B532633E"/>
        </w:placeholder>
        <w:group/>
      </w:sdtPr>
      <w:sdtEndPr>
        <w:rPr>
          <w:rFonts w:ascii="Calibri Light" w:hAnsi="Calibri Light" w:cs="Courier New"/>
          <w:color w:val="auto"/>
          <w:sz w:val="20"/>
          <w:szCs w:val="22"/>
        </w:rPr>
      </w:sdtEndPr>
      <w:sdtContent>
        <w:tbl>
          <w:tblPr>
            <w:tblStyle w:val="Tabellen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6"/>
            <w:gridCol w:w="1987"/>
          </w:tblGrid>
          <w:tr w:rsidR="00E00B70" w:rsidRPr="00A3782F" w:rsidTr="001B5EF6">
            <w:trPr>
              <w:trHeight w:val="1129"/>
            </w:trPr>
            <w:tc>
              <w:tcPr>
                <w:tcW w:w="7936" w:type="dxa"/>
                <w:vAlign w:val="center"/>
              </w:tcPr>
              <w:p w:rsidR="00E00B70" w:rsidRPr="00A3782F" w:rsidRDefault="00E00B70" w:rsidP="001B5EF6">
                <w:pPr>
                  <w:rPr>
                    <w:rFonts w:cs="Times New Roman"/>
                    <w:color w:val="FF8632"/>
                    <w:sz w:val="40"/>
                    <w:szCs w:val="40"/>
                  </w:rPr>
                </w:pPr>
                <w:r w:rsidRPr="00A3782F">
                  <w:rPr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6C291378" wp14:editId="7EDCDEE5">
                      <wp:extent cx="3016155" cy="1072146"/>
                      <wp:effectExtent l="0" t="0" r="0" b="0"/>
                      <wp:docPr id="3" name="Grafik 3" descr="S:\Print\423_Markenpakete\Extern\AAM\AAM-Wortmarke-Schmal\Farbig\Web\AAM-Wortmarke-Schmal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S:\Print\423_Markenpakete\Extern\AAM\AAM-Wortmarke-Schmal\Farbig\Web\AAM-Wortmarke-Schmal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4445" cy="1075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7" w:type="dxa"/>
                <w:vAlign w:val="center"/>
              </w:tcPr>
              <w:p w:rsidR="00E00B70" w:rsidRPr="00A3782F" w:rsidRDefault="00E00B70" w:rsidP="001B5EF6">
                <w:pPr>
                  <w:ind w:left="57"/>
                  <w:jc w:val="right"/>
                  <w:rPr>
                    <w:rFonts w:ascii="GAEDSymbolschrift Regular" w:hAnsi="GAEDSymbolschrift Regular"/>
                    <w:color w:val="FF8632"/>
                    <w:sz w:val="40"/>
                    <w:szCs w:val="40"/>
                  </w:rPr>
                </w:pPr>
                <w:r w:rsidRPr="00A3782F">
                  <w:rPr>
                    <w:rFonts w:ascii="GAEDSymbolschrift Regular" w:hAnsi="GAEDSymbolschrift Regular"/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7A600494" wp14:editId="509C98AD">
                      <wp:extent cx="962167" cy="1047164"/>
                      <wp:effectExtent l="0" t="0" r="0" b="0"/>
                      <wp:docPr id="1" name="Grafik 1" descr="S:\Print\423_Markenpakete\Extern\AAM\AAM-Bildmarke\Farbig\Web\AAM-Bildmarke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S:\Print\423_Markenpakete\Extern\AAM\AAM-Bildmarke\Farbig\Web\AAM-Bildmarke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218" cy="1047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103F0" w:rsidRPr="008103F0" w:rsidRDefault="008103F0" w:rsidP="00E00B70">
          <w:pPr>
            <w:spacing w:after="120" w:line="360" w:lineRule="auto"/>
            <w:rPr>
              <w:rFonts w:cs="Courier New"/>
              <w:b/>
              <w:color w:val="000000" w:themeColor="text1"/>
              <w:sz w:val="20"/>
            </w:rPr>
          </w:pPr>
          <w:r w:rsidRPr="00D3745F">
            <w:rPr>
              <w:rFonts w:cs="Courier New"/>
              <w:b/>
              <w:color w:val="000000" w:themeColor="text1"/>
              <w:sz w:val="20"/>
            </w:rPr>
            <w:t>Netzwerk Aus- und Weiterbildung</w:t>
          </w:r>
        </w:p>
        <w:p w:rsidR="00AE3296" w:rsidRPr="00D3745F" w:rsidRDefault="00AE3296" w:rsidP="00E00B70">
          <w:pPr>
            <w:spacing w:after="120"/>
            <w:rPr>
              <w:rFonts w:cs="Courier New"/>
              <w:sz w:val="28"/>
            </w:rPr>
          </w:pPr>
          <w:r w:rsidRPr="00D3745F">
            <w:rPr>
              <w:rFonts w:cs="Courier New"/>
              <w:b/>
              <w:sz w:val="36"/>
            </w:rPr>
            <w:t>Antrag</w:t>
          </w:r>
          <w:r w:rsidR="00D14C0E" w:rsidRPr="00D3745F">
            <w:rPr>
              <w:rFonts w:cs="Courier New"/>
              <w:b/>
              <w:sz w:val="36"/>
            </w:rPr>
            <w:t xml:space="preserve"> auf </w:t>
          </w:r>
          <w:r w:rsidRPr="00D3745F">
            <w:rPr>
              <w:rFonts w:cs="Courier New"/>
              <w:b/>
              <w:sz w:val="36"/>
            </w:rPr>
            <w:t>Akkreditierung</w:t>
          </w:r>
          <w:r w:rsidR="00D3745F" w:rsidRPr="00D3745F">
            <w:rPr>
              <w:rFonts w:cs="Courier New"/>
              <w:b/>
              <w:sz w:val="36"/>
            </w:rPr>
            <w:br/>
          </w:r>
          <w:r w:rsidR="001A138F" w:rsidRPr="00D3745F">
            <w:rPr>
              <w:rFonts w:cs="Courier New"/>
              <w:sz w:val="28"/>
            </w:rPr>
            <w:t xml:space="preserve">einer </w:t>
          </w:r>
          <w:r w:rsidR="005D7EC5">
            <w:rPr>
              <w:rFonts w:cs="Courier New"/>
              <w:sz w:val="28"/>
            </w:rPr>
            <w:t>Lehrpraxis</w:t>
          </w:r>
          <w:r w:rsidR="00CD020E" w:rsidRPr="00D3745F">
            <w:rPr>
              <w:rFonts w:cs="Courier New"/>
              <w:sz w:val="28"/>
            </w:rPr>
            <w:t xml:space="preserve"> </w:t>
          </w:r>
          <w:r w:rsidRPr="00D3745F">
            <w:rPr>
              <w:rFonts w:cs="Courier New"/>
              <w:sz w:val="28"/>
            </w:rPr>
            <w:t>Anthroposophische Medizin</w:t>
          </w:r>
          <w:r w:rsidR="001A138F" w:rsidRPr="00D3745F">
            <w:rPr>
              <w:rFonts w:cs="Courier New"/>
              <w:sz w:val="28"/>
            </w:rPr>
            <w:t xml:space="preserve"> (</w:t>
          </w:r>
          <w:r w:rsidR="005D7EC5">
            <w:rPr>
              <w:rFonts w:cs="Courier New"/>
              <w:sz w:val="28"/>
            </w:rPr>
            <w:t>L</w:t>
          </w:r>
          <w:r w:rsidR="001A138F" w:rsidRPr="00D3745F">
            <w:rPr>
              <w:rFonts w:cs="Courier New"/>
              <w:sz w:val="28"/>
            </w:rPr>
            <w:t>AM)</w:t>
          </w:r>
        </w:p>
        <w:p w:rsidR="00D14C0E" w:rsidRPr="008103F0" w:rsidRDefault="00B27942" w:rsidP="00AE3296">
          <w:pPr>
            <w:rPr>
              <w:rFonts w:ascii="Calibri Light" w:hAnsi="Calibri Light" w:cs="Courier New"/>
              <w:color w:val="FF8632"/>
            </w:rPr>
          </w:pPr>
          <w:r w:rsidRPr="008103F0">
            <w:rPr>
              <w:rFonts w:ascii="Calibri Light" w:hAnsi="Calibri Light" w:cs="Courier New"/>
              <w:color w:val="FF8632"/>
            </w:rPr>
            <w:t>BITTE FÜLLEN S</w:t>
          </w:r>
          <w:r w:rsidR="00593B80" w:rsidRPr="008103F0">
            <w:rPr>
              <w:rFonts w:ascii="Calibri Light" w:hAnsi="Calibri Light" w:cs="Courier New"/>
              <w:color w:val="FF8632"/>
            </w:rPr>
            <w:t>IE DAS FORMULAR VOLLSTÄNDIG AUS</w:t>
          </w:r>
        </w:p>
        <w:tbl>
          <w:tblPr>
            <w:tblStyle w:val="Tabellenraster"/>
            <w:tblW w:w="107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740"/>
          </w:tblGrid>
          <w:tr w:rsidR="00B27942" w:rsidTr="00B27942">
            <w:tc>
              <w:tcPr>
                <w:tcW w:w="10740" w:type="dxa"/>
                <w:shd w:val="clear" w:color="auto" w:fill="FF8632"/>
              </w:tcPr>
              <w:p w:rsidR="00B27942" w:rsidRDefault="00B27942" w:rsidP="00AE3296">
                <w:pPr>
                  <w:rPr>
                    <w:rFonts w:ascii="Calibri Light" w:hAnsi="Calibri Light" w:cs="Courier New"/>
                    <w:b/>
                    <w:sz w:val="24"/>
                    <w:szCs w:val="24"/>
                  </w:rPr>
                </w:pPr>
                <w:r w:rsidRPr="00B27942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1. Allgemeine Informationen</w:t>
                </w:r>
              </w:p>
            </w:tc>
          </w:tr>
        </w:tbl>
        <w:p w:rsidR="00580C2B" w:rsidRPr="002764B5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1.</w:t>
          </w:r>
          <w:r w:rsidR="005D7EC5">
            <w:rPr>
              <w:rFonts w:ascii="Calibri Light" w:hAnsi="Calibri Light" w:cs="Courier New"/>
              <w:b/>
              <w:sz w:val="20"/>
              <w:szCs w:val="20"/>
            </w:rPr>
            <w:t>1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5D7EC5">
            <w:rPr>
              <w:rFonts w:ascii="Calibri Light" w:hAnsi="Calibri Light" w:cs="Courier New"/>
              <w:b/>
              <w:sz w:val="20"/>
              <w:szCs w:val="20"/>
            </w:rPr>
            <w:t>Praxis / Institution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 w:rsidRPr="002764B5">
            <w:rPr>
              <w:rFonts w:ascii="Calibri Light" w:hAnsi="Calibri Light" w:cs="Courier New"/>
              <w:sz w:val="20"/>
              <w:szCs w:val="20"/>
            </w:rPr>
            <w:t>(Adresse</w:t>
          </w:r>
          <w:r w:rsidR="002764B5">
            <w:rPr>
              <w:rFonts w:ascii="Calibri Light" w:hAnsi="Calibri Light" w:cs="Courier New"/>
              <w:sz w:val="20"/>
              <w:szCs w:val="20"/>
            </w:rPr>
            <w:t>, Tel., Fax, E-Mail, URL)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43994712"/>
                <w:placeholder>
                  <w:docPart w:val="7F65B21F987D4F31A541B7709701780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bookmarkStart w:id="0" w:name="_GoBack" w:displacedByCustomXml="prev"/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  <w:bookmarkEnd w:id="0" w:displacedByCustomXml="next"/>
              </w:sdtContent>
            </w:sdt>
          </w:tr>
        </w:tbl>
        <w:p w:rsidR="00580C2B" w:rsidRPr="00474F79" w:rsidRDefault="005D7EC5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1.2</w:t>
          </w:r>
          <w:r w:rsidR="00580C2B"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 Ausbildungsverantwortliche/r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580C2B" w:rsidRPr="00474F79">
            <w:rPr>
              <w:rFonts w:ascii="Calibri Light" w:hAnsi="Calibri Light" w:cs="Courier New"/>
              <w:sz w:val="20"/>
              <w:szCs w:val="20"/>
            </w:rPr>
            <w:t>(mit Anerkennung Anthroposophischer Arzt – GAÄD od. international)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260416333"/>
                <w:placeholder>
                  <w:docPart w:val="AD6FB489866F43EE86E387F3D4F5095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2764B5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1.</w:t>
          </w:r>
          <w:r w:rsidR="005D7EC5">
            <w:rPr>
              <w:rFonts w:ascii="Calibri Light" w:hAnsi="Calibri Light" w:cs="Courier New"/>
              <w:b/>
              <w:sz w:val="20"/>
              <w:szCs w:val="20"/>
            </w:rPr>
            <w:t>3</w:t>
          </w: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 Ansprechpartner/in </w:t>
          </w:r>
          <w:r w:rsidR="005D7EC5">
            <w:rPr>
              <w:rFonts w:ascii="Calibri Light" w:hAnsi="Calibri Light" w:cs="Courier New"/>
              <w:b/>
              <w:sz w:val="20"/>
              <w:szCs w:val="20"/>
            </w:rPr>
            <w:t xml:space="preserve">der Praxis </w:t>
          </w:r>
          <w:r w:rsidR="00580C2B" w:rsidRPr="00474F79">
            <w:rPr>
              <w:rFonts w:ascii="Calibri Light" w:hAnsi="Calibri Light" w:cs="Courier New"/>
              <w:b/>
              <w:sz w:val="20"/>
              <w:szCs w:val="20"/>
            </w:rPr>
            <w:t>für die Akademie GAÄD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118343015"/>
                <w:placeholder>
                  <w:docPart w:val="4A93AC23C2C34BBD946F6C91D6D639B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5D7EC5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1.4</w:t>
          </w:r>
          <w:r w:rsidR="00580C2B"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Anerkennungszeiten für Facharztweiterbildungen / Fach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839968171"/>
                <w:placeholder>
                  <w:docPart w:val="EEC5789F29004279BE0DD5BF418AB35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2764B5" w:rsidRDefault="002374E1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1.5</w:t>
          </w:r>
          <w:r w:rsidR="00580C2B"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Dauer und Möglichkeiten der Ausbildung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>
            <w:rPr>
              <w:rFonts w:ascii="Calibri Light" w:hAnsi="Calibri Light" w:cs="Courier New"/>
              <w:sz w:val="20"/>
              <w:szCs w:val="20"/>
            </w:rPr>
            <w:t xml:space="preserve">(Vollzeit, </w:t>
          </w:r>
          <w:r>
            <w:rPr>
              <w:rFonts w:ascii="Calibri Light" w:hAnsi="Calibri Light" w:cs="Courier New"/>
              <w:sz w:val="20"/>
              <w:szCs w:val="20"/>
            </w:rPr>
            <w:t>Teilzeit</w:t>
          </w:r>
          <w:r w:rsidR="002764B5">
            <w:rPr>
              <w:rFonts w:ascii="Calibri Light" w:hAnsi="Calibri Light" w:cs="Courier New"/>
              <w:sz w:val="20"/>
              <w:szCs w:val="20"/>
            </w:rPr>
            <w:t xml:space="preserve">, </w:t>
          </w:r>
          <w:r>
            <w:rPr>
              <w:rFonts w:ascii="Calibri Light" w:hAnsi="Calibri Light" w:cs="Courier New"/>
              <w:sz w:val="20"/>
              <w:szCs w:val="20"/>
            </w:rPr>
            <w:t>Famulatur, Hospitation</w:t>
          </w:r>
          <w:r w:rsidR="002764B5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1612281109"/>
                <w:placeholder>
                  <w:docPart w:val="C67C8BCA46114048AF84B2BEC40CB48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Pr="002764B5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1.</w:t>
          </w:r>
          <w:r w:rsidR="002374E1">
            <w:rPr>
              <w:rFonts w:ascii="Calibri Light" w:hAnsi="Calibri Light" w:cs="Courier New"/>
              <w:b/>
              <w:sz w:val="20"/>
              <w:szCs w:val="20"/>
            </w:rPr>
            <w:t>6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2374E1">
            <w:rPr>
              <w:rFonts w:ascii="Calibri Light" w:hAnsi="Calibri Light" w:cs="Courier New"/>
              <w:b/>
              <w:sz w:val="20"/>
              <w:szCs w:val="20"/>
            </w:rPr>
            <w:t>Eingangsvoraussetzungen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2764B5">
            <w:sdt>
              <w:sdtPr>
                <w:rPr>
                  <w:rStyle w:val="Textfeld2017"/>
                  <w:szCs w:val="20"/>
                </w:rPr>
                <w:id w:val="445357036"/>
                <w:placeholder>
                  <w:docPart w:val="0CC06339842D44978D1600DE6A30F08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B27942" w:rsidRDefault="00B27942" w:rsidP="00E0123A">
          <w:pPr>
            <w:rPr>
              <w:rFonts w:ascii="Calibri Light" w:hAnsi="Calibri Light" w:cs="Courier New"/>
              <w:sz w:val="24"/>
            </w:rPr>
          </w:pPr>
          <w:r>
            <w:rPr>
              <w:rFonts w:ascii="Calibri Light" w:hAnsi="Calibri Light" w:cs="Courier New"/>
              <w:sz w:val="24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B27942" w:rsidTr="00B27942">
            <w:tc>
              <w:tcPr>
                <w:tcW w:w="10881" w:type="dxa"/>
                <w:shd w:val="clear" w:color="auto" w:fill="FF8632"/>
              </w:tcPr>
              <w:p w:rsidR="00B27942" w:rsidRPr="00B27942" w:rsidRDefault="004E6905" w:rsidP="00E0123A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2. Konzept</w:t>
                </w:r>
              </w:p>
            </w:tc>
          </w:tr>
        </w:tbl>
        <w:p w:rsidR="00E0123A" w:rsidRPr="002374E1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2.1 </w:t>
          </w:r>
          <w:r w:rsidR="002374E1">
            <w:rPr>
              <w:rFonts w:ascii="Calibri Light" w:hAnsi="Calibri Light" w:cs="Courier New"/>
              <w:b/>
              <w:sz w:val="20"/>
              <w:szCs w:val="20"/>
            </w:rPr>
            <w:t>Curriculum / Ausbildungsstruktur</w:t>
          </w:r>
          <w:r w:rsidR="002374E1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374E1">
            <w:rPr>
              <w:rFonts w:ascii="Calibri Light" w:hAnsi="Calibri Light" w:cs="Courier New"/>
              <w:sz w:val="20"/>
              <w:szCs w:val="20"/>
            </w:rPr>
            <w:t>(kurze Skizze, das vollständige Curriculum bitte den Antrag beilegen)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4E6905">
            <w:sdt>
              <w:sdtPr>
                <w:rPr>
                  <w:rStyle w:val="Textfeld2017"/>
                  <w:szCs w:val="20"/>
                </w:rPr>
                <w:id w:val="225660413"/>
                <w:placeholder>
                  <w:docPart w:val="6063F46FC8E2494A8608D758ED3D000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Default="00E0123A" w:rsidP="00E0123A">
          <w:pPr>
            <w:spacing w:before="20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2.2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In der Ausbildung v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ermittelte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tufen und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tunden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614758">
            <w:rPr>
              <w:rFonts w:ascii="Calibri Light" w:hAnsi="Calibri Light" w:cs="Courier New"/>
              <w:sz w:val="20"/>
              <w:szCs w:val="20"/>
            </w:rPr>
            <w:t>(s.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GAÄD, 1</w:t>
          </w:r>
          <w:r w:rsidR="00614758">
            <w:rPr>
              <w:rFonts w:ascii="Calibri Light" w:hAnsi="Calibri Light" w:cs="Courier New"/>
              <w:sz w:val="20"/>
              <w:szCs w:val="20"/>
            </w:rPr>
            <w:t>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 B)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2835"/>
            <w:gridCol w:w="5418"/>
          </w:tblGrid>
          <w:tr w:rsidR="009A6E5F" w:rsidRPr="00474F79" w:rsidTr="004E6905">
            <w:tc>
              <w:tcPr>
                <w:tcW w:w="2835" w:type="dxa"/>
                <w:tcBorders>
                  <w:top w:val="nil"/>
                  <w:left w:val="nil"/>
                </w:tcBorders>
              </w:tcPr>
              <w:p w:rsidR="009A6E5F" w:rsidRPr="00474F79" w:rsidRDefault="009A6E5F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  <w:szCs w:val="20"/>
                  </w:rPr>
                  <w:t>Ausbildungsstufen</w:t>
                </w:r>
              </w:p>
            </w:tc>
            <w:tc>
              <w:tcPr>
                <w:tcW w:w="5418" w:type="dxa"/>
                <w:tcBorders>
                  <w:top w:val="nil"/>
                  <w:right w:val="nil"/>
                </w:tcBorders>
              </w:tcPr>
              <w:p w:rsidR="009A6E5F" w:rsidRPr="00474F79" w:rsidRDefault="00CD1B47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>
                  <w:rPr>
                    <w:rFonts w:ascii="Calibri Light" w:hAnsi="Calibri Light" w:cs="Courier New"/>
                    <w:sz w:val="20"/>
                    <w:szCs w:val="20"/>
                  </w:rPr>
                  <w:t>g</w:t>
                </w:r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>eschätzte Stundenzahl à 45 min</w:t>
                </w:r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F574D0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426499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A Einführung</w:t>
                </w:r>
              </w:p>
            </w:tc>
            <w:tc>
              <w:tcPr>
                <w:tcW w:w="5418" w:type="dxa"/>
              </w:tcPr>
              <w:p w:rsidR="009A6E5F" w:rsidRPr="00474F79" w:rsidRDefault="00F574D0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209156903"/>
                    <w:placeholder>
                      <w:docPart w:val="741237B7C5CD4E4A947ED2EA7AFC8793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F574D0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772012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6905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B Grundkurs</w:t>
                </w:r>
              </w:p>
            </w:tc>
            <w:tc>
              <w:tcPr>
                <w:tcW w:w="5418" w:type="dxa"/>
              </w:tcPr>
              <w:p w:rsidR="009A6E5F" w:rsidRPr="00474F79" w:rsidRDefault="00F574D0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207728325"/>
                    <w:placeholder>
                      <w:docPart w:val="EE7F897981544A1F87E061ECA5928046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9A6E5F" w:rsidRPr="00474F79" w:rsidRDefault="00F574D0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1652370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 w:rsidRPr="00474F79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C therapeutische Praxis</w:t>
                </w:r>
              </w:p>
            </w:tc>
            <w:tc>
              <w:tcPr>
                <w:tcW w:w="5418" w:type="dxa"/>
                <w:tcBorders>
                  <w:bottom w:val="single" w:sz="4" w:space="0" w:color="auto"/>
                </w:tcBorders>
              </w:tcPr>
              <w:p w:rsidR="009A6E5F" w:rsidRPr="00474F79" w:rsidRDefault="00F574D0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1053615197"/>
                    <w:placeholder>
                      <w:docPart w:val="6BA69DBAADC94221A4E6FE6BEAAC5D7C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</w:tbl>
        <w:p w:rsidR="00CD1B47" w:rsidRPr="00474F79" w:rsidRDefault="008E2714" w:rsidP="00CD1B47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>Die hier angegebenen Stunden spiegeln die Unterrichtszeit (Kontaktzeit; max. 250h [30h A, 120h B, 100h C]) und umfassen 1:1 die zur Anerkennung vorausgesetzte Eigenarbeit (max. 250h). Eigenarbeit ist z.B. Fallreflexion, Literaturstudium, Übungsempfehlungen der Ausbildungsleiter/innen, künstlerische oder meditative Übungen.</w:t>
          </w:r>
          <w:r w:rsidR="00CD1B47">
            <w:rPr>
              <w:rFonts w:ascii="Calibri Light" w:hAnsi="Calibri Light" w:cs="Courier New"/>
              <w:sz w:val="20"/>
              <w:szCs w:val="20"/>
            </w:rPr>
            <w:br/>
            <w:t xml:space="preserve">Bitte listen Sie stichpunktartig Formen der Eigenarbeit auf, die in der </w:t>
          </w:r>
          <w:r w:rsidR="0032453F">
            <w:rPr>
              <w:rFonts w:ascii="Calibri Light" w:hAnsi="Calibri Light" w:cs="Courier New"/>
              <w:sz w:val="20"/>
              <w:szCs w:val="20"/>
            </w:rPr>
            <w:t>Lehrpraxis</w:t>
          </w:r>
          <w:r w:rsidR="00CD1B47">
            <w:rPr>
              <w:rFonts w:ascii="Calibri Light" w:hAnsi="Calibri Light" w:cs="Courier New"/>
              <w:sz w:val="20"/>
              <w:szCs w:val="20"/>
            </w:rPr>
            <w:t xml:space="preserve"> genutzt werden: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CD1B47" w:rsidRPr="00474F79" w:rsidTr="00B612B4">
            <w:sdt>
              <w:sdtPr>
                <w:rPr>
                  <w:rStyle w:val="Textfeld2017"/>
                  <w:szCs w:val="20"/>
                </w:rPr>
                <w:id w:val="535632401"/>
                <w:placeholder>
                  <w:docPart w:val="6A200A2639EF463197ADA7A8368836B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CD1B47" w:rsidRPr="00474F79" w:rsidRDefault="00CD1B47" w:rsidP="00B612B4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01EEB" w:rsidRPr="00474F79" w:rsidRDefault="00495D71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2.3 </w:t>
          </w:r>
          <w:r w:rsidR="00801EEB" w:rsidRPr="00474F79">
            <w:rPr>
              <w:rFonts w:ascii="Calibri Light" w:hAnsi="Calibri Light" w:cs="Courier New"/>
              <w:b/>
              <w:sz w:val="20"/>
              <w:szCs w:val="20"/>
            </w:rPr>
            <w:t>Anteile „mentorierte Praxis“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614758">
            <w:rPr>
              <w:rFonts w:ascii="Calibri Light" w:hAnsi="Calibri Light" w:cs="Courier New"/>
              <w:sz w:val="20"/>
              <w:szCs w:val="20"/>
            </w:rPr>
            <w:t>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="00614758">
            <w:rPr>
              <w:rFonts w:ascii="Calibri Light" w:hAnsi="Calibri Light" w:cs="Courier New"/>
              <w:sz w:val="20"/>
              <w:szCs w:val="20"/>
            </w:rPr>
            <w:t xml:space="preserve"> GAÄD, 15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</w:t>
          </w:r>
          <w:r w:rsidR="00801EEB" w:rsidRPr="00474F79">
            <w:rPr>
              <w:rFonts w:ascii="Calibri Light" w:hAnsi="Calibri Light" w:cs="Courier New"/>
              <w:sz w:val="20"/>
              <w:szCs w:val="20"/>
            </w:rPr>
            <w:t xml:space="preserve"> D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042088" w:rsidRPr="00474F79" w:rsidTr="004E6905">
            <w:tc>
              <w:tcPr>
                <w:tcW w:w="8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42088" w:rsidRPr="00474F79" w:rsidRDefault="0032453F">
                <w:pPr>
                  <w:rPr>
                    <w:sz w:val="20"/>
                    <w:szCs w:val="20"/>
                  </w:rPr>
                </w:pPr>
                <w:r>
                  <w:rPr>
                    <w:rFonts w:ascii="Calibri Light" w:hAnsi="Calibri Light" w:cs="Courier New"/>
                    <w:sz w:val="20"/>
                    <w:szCs w:val="20"/>
                  </w:rPr>
                  <w:t xml:space="preserve">supervidierte, eigenständige Patientenbehandlung, </w:t>
                </w:r>
                <w:r w:rsidR="00042088" w:rsidRPr="00474F79">
                  <w:rPr>
                    <w:rFonts w:ascii="Calibri Light" w:hAnsi="Calibri Light" w:cs="Courier New"/>
                    <w:sz w:val="20"/>
                    <w:szCs w:val="20"/>
                  </w:rPr>
                  <w:t>geschätzte Stundenzahl à 45 min</w:t>
                </w:r>
              </w:p>
            </w:tc>
          </w:tr>
          <w:tr w:rsidR="00801EEB" w:rsidRPr="00474F79" w:rsidTr="004E6905">
            <w:sdt>
              <w:sdtPr>
                <w:rPr>
                  <w:rStyle w:val="Textfeld2017"/>
                  <w:szCs w:val="20"/>
                </w:rPr>
                <w:id w:val="-1841699844"/>
                <w:placeholder>
                  <w:docPart w:val="03E369490C0245ED8466FF5357ED266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01EEB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01EEB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74F79" w:rsidRDefault="00881A0D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2.4 </w:t>
          </w:r>
          <w:r w:rsidR="0032453F">
            <w:rPr>
              <w:rFonts w:ascii="Calibri Light" w:hAnsi="Calibri Light" w:cs="Courier New"/>
              <w:b/>
              <w:sz w:val="20"/>
              <w:szCs w:val="20"/>
            </w:rPr>
            <w:t>Leitbild und Ziel der Ausbildung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32453F">
            <w:rPr>
              <w:rFonts w:ascii="Calibri Light" w:hAnsi="Calibri Light" w:cs="Courier New"/>
              <w:sz w:val="20"/>
              <w:szCs w:val="20"/>
            </w:rPr>
            <w:t>vgl. „Internationale Leitlinie für Aus-, Weiter- und Fortbildung der Medizinischen Sektion [2007]“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4E6905">
            <w:sdt>
              <w:sdtPr>
                <w:rPr>
                  <w:rStyle w:val="Textfeld2017"/>
                  <w:szCs w:val="20"/>
                </w:rPr>
                <w:id w:val="508414424"/>
                <w:placeholder>
                  <w:docPart w:val="E5CC101E18A04A77A3094F5FA6BE3534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74F79" w:rsidRDefault="00CD1B47" w:rsidP="00CD1B47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2.</w:t>
          </w:r>
          <w:r w:rsidR="003E24BA">
            <w:rPr>
              <w:rFonts w:ascii="Calibri Light" w:hAnsi="Calibri Light" w:cs="Courier New"/>
              <w:b/>
              <w:sz w:val="20"/>
              <w:szCs w:val="20"/>
            </w:rPr>
            <w:t>5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32453F">
            <w:rPr>
              <w:rFonts w:ascii="Calibri Light" w:hAnsi="Calibri Light" w:cs="Courier New"/>
              <w:b/>
              <w:sz w:val="20"/>
              <w:szCs w:val="20"/>
            </w:rPr>
            <w:t>Vermittelte Kompetenzen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1962BD">
            <w:sdt>
              <w:sdtPr>
                <w:rPr>
                  <w:rStyle w:val="Textfeld2017"/>
                  <w:szCs w:val="20"/>
                </w:rPr>
                <w:id w:val="788707565"/>
                <w:placeholder>
                  <w:docPart w:val="FF458482BCF641F9AAC83A901FE88A0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CD1B47" w:rsidP="00CD1B47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2C6706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 xml:space="preserve">3. </w:t>
                </w:r>
                <w:r w:rsidR="002C6706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Strukturen</w:t>
                </w: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 xml:space="preserve"> und Ressourcen</w:t>
                </w:r>
              </w:p>
            </w:tc>
          </w:tr>
        </w:tbl>
        <w:p w:rsidR="00593B80" w:rsidRPr="00474F79" w:rsidRDefault="009A6E5F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3.1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Ausbildende / Dozenten</w:t>
          </w:r>
          <w:r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2C6706">
            <w:rPr>
              <w:rFonts w:ascii="Calibri Light" w:hAnsi="Calibri Light" w:cs="Courier New"/>
              <w:sz w:val="20"/>
              <w:szCs w:val="20"/>
            </w:rPr>
            <w:t>Qualifikationen</w:t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2089377096"/>
                <w:placeholder>
                  <w:docPart w:val="49DB99C552804B739B85FAF6C768F08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2C6706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3.2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 xml:space="preserve"> Kooperationen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C6706">
            <w:rPr>
              <w:rFonts w:ascii="Calibri Light" w:hAnsi="Calibri Light" w:cs="Courier New"/>
              <w:sz w:val="20"/>
              <w:szCs w:val="20"/>
            </w:rPr>
            <w:t>(z.B. mit anderen Ausbildungsinstitutionen, Herstellerfirmen u.a.)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155883773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32453F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3.3 </w:t>
          </w:r>
          <w:r w:rsidR="0032453F">
            <w:rPr>
              <w:rFonts w:ascii="Calibri Light" w:hAnsi="Calibri Light" w:cs="Courier New"/>
              <w:b/>
              <w:sz w:val="20"/>
              <w:szCs w:val="20"/>
            </w:rPr>
            <w:t>Bisherige Zahlen von Auszubildenden pro Jahr</w:t>
          </w:r>
          <w:r w:rsidR="0032453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32453F">
            <w:rPr>
              <w:rFonts w:ascii="Calibri Light" w:hAnsi="Calibri Light" w:cs="Courier New"/>
              <w:sz w:val="20"/>
              <w:szCs w:val="20"/>
            </w:rPr>
            <w:t>(Hospitanten, Famuli, Praktikanten, Assistenten)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1584297588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3.4 </w:t>
          </w:r>
          <w:r w:rsidR="0032453F">
            <w:rPr>
              <w:rFonts w:ascii="Calibri Light" w:hAnsi="Calibri Light" w:cs="Courier New"/>
              <w:b/>
              <w:sz w:val="20"/>
              <w:szCs w:val="20"/>
            </w:rPr>
            <w:t>Finanzierung / Förderung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515276038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593B80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4. Qualitätssicherung</w:t>
                </w:r>
              </w:p>
            </w:tc>
          </w:tr>
        </w:tbl>
        <w:p w:rsidR="00F14E60" w:rsidRDefault="00593B80" w:rsidP="009D3855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.1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Instrumente zur Evaluation der Ausbildung</w:t>
          </w:r>
          <w:r w:rsidR="00F14E60">
            <w:rPr>
              <w:rFonts w:ascii="Calibri Light" w:hAnsi="Calibri Light" w:cs="Courier New"/>
              <w:b/>
              <w:sz w:val="20"/>
              <w:szCs w:val="20"/>
            </w:rPr>
            <w:t>squalität</w:t>
          </w:r>
        </w:p>
        <w:p w:rsidR="00593B80" w:rsidRDefault="00F574D0" w:rsidP="009D3855">
          <w:pPr>
            <w:spacing w:before="8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68295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Selbstevaluation</w:t>
          </w:r>
        </w:p>
        <w:p w:rsidR="00F14E60" w:rsidRDefault="00F574D0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2169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externe Evaluation</w:t>
          </w:r>
        </w:p>
        <w:p w:rsidR="00F14E60" w:rsidRPr="00E0123A" w:rsidRDefault="00F574D0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13605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32453F">
            <w:rPr>
              <w:rFonts w:ascii="Calibri Light" w:hAnsi="Calibri Light" w:cs="Courier New"/>
              <w:sz w:val="20"/>
              <w:szCs w:val="20"/>
            </w:rPr>
            <w:t>Prozessevaluation</w:t>
          </w:r>
        </w:p>
        <w:p w:rsidR="00F14E60" w:rsidRPr="00E0123A" w:rsidRDefault="00F574D0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20548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34421">
            <w:rPr>
              <w:rFonts w:ascii="Calibri Light" w:hAnsi="Calibri Light" w:cs="Courier New"/>
              <w:sz w:val="20"/>
              <w:szCs w:val="20"/>
            </w:rPr>
            <w:t xml:space="preserve"> Andere</w:t>
          </w:r>
          <w:r w:rsidR="00F14E60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934421">
            <w:rPr>
              <w:rFonts w:ascii="Calibri Light" w:hAnsi="Calibri Light" w:cs="Courier New"/>
              <w:sz w:val="20"/>
              <w:szCs w:val="20"/>
            </w:rPr>
            <w:t>(w</w:t>
          </w:r>
          <w:r w:rsidR="00F14E60">
            <w:rPr>
              <w:rFonts w:ascii="Calibri Light" w:hAnsi="Calibri Light" w:cs="Courier New"/>
              <w:sz w:val="20"/>
              <w:szCs w:val="20"/>
            </w:rPr>
            <w:t>enn ja, welche?</w:t>
          </w:r>
          <w:r w:rsidR="00934421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F14E60" w:rsidRPr="00474F79" w:rsidTr="009D3855">
            <w:sdt>
              <w:sdtPr>
                <w:rPr>
                  <w:rStyle w:val="Textfeld2017"/>
                  <w:szCs w:val="20"/>
                </w:rPr>
                <w:id w:val="1703203635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F14E6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F14E6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0B1724" w:rsidRPr="00E0123A" w:rsidRDefault="000B1724" w:rsidP="009D3855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>.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2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9D3855">
            <w:rPr>
              <w:rFonts w:ascii="Calibri Light" w:hAnsi="Calibri Light" w:cs="Courier New"/>
              <w:b/>
              <w:sz w:val="20"/>
              <w:szCs w:val="20"/>
            </w:rPr>
            <w:t>Netzwerke</w:t>
          </w:r>
        </w:p>
        <w:p w:rsidR="009D3855" w:rsidRDefault="00F574D0" w:rsidP="009D3855">
          <w:pPr>
            <w:spacing w:before="80" w:after="4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51275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an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 Medizinischen Sektion am Goetheanum teil</w:t>
          </w:r>
        </w:p>
        <w:p w:rsidR="009D3855" w:rsidRPr="00E0123A" w:rsidRDefault="00F574D0" w:rsidP="009D3855">
          <w:pPr>
            <w:spacing w:before="40" w:after="8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00079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die Arbeitsergebnisse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und andere Arbeitsergebnisse zur Didaktik in der AM zur Kenntnis</w:t>
          </w:r>
        </w:p>
        <w:p w:rsidR="009D3855" w:rsidRDefault="009D3855" w:rsidP="009D3855">
          <w:pPr>
            <w:spacing w:before="2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>Der/Die Ausbildungsverantwortliche/n oder Vertreter nimmt/nehmen am Netzwerk Aus- und Weiterbildung der Akademie Anthroposophische Medizin GAÄD teil. Dies beinhaltet:</w:t>
          </w:r>
        </w:p>
        <w:p w:rsidR="009D3855" w:rsidRDefault="00F574D0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1283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Teilnahme an den jährlichen Akademietagen</w:t>
          </w:r>
        </w:p>
        <w:p w:rsidR="009D3855" w:rsidRDefault="00F574D0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5120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Kontakt mit dem</w:t>
          </w:r>
          <w:r w:rsidR="00934421">
            <w:rPr>
              <w:rFonts w:ascii="Calibri Light" w:hAnsi="Calibri Light" w:cs="Courier New"/>
              <w:sz w:val="20"/>
              <w:szCs w:val="20"/>
            </w:rPr>
            <w:t>/r</w:t>
          </w:r>
          <w:r w:rsidR="00E74548">
            <w:rPr>
              <w:rFonts w:ascii="Calibri Light" w:hAnsi="Calibri Light" w:cs="Courier New"/>
              <w:sz w:val="20"/>
              <w:szCs w:val="20"/>
            </w:rPr>
            <w:t xml:space="preserve"> Ausbildungsbeauftragten der GAÄD</w:t>
          </w:r>
        </w:p>
        <w:p w:rsidR="00580C2B" w:rsidRDefault="00F574D0" w:rsidP="00E74548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637072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Mitwirkung an der weitergehenden „Vernetzung Ausbildung AM“</w:t>
          </w:r>
        </w:p>
        <w:p w:rsidR="00660F9D" w:rsidRDefault="00660F9D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Pr="00F437B5" w:rsidRDefault="00474F79" w:rsidP="00AE3296">
          <w:pPr>
            <w:rPr>
              <w:rFonts w:ascii="Calibri Light" w:hAnsi="Calibri Light" w:cs="Courier New"/>
              <w:b/>
              <w:color w:val="FF8632"/>
              <w:sz w:val="20"/>
            </w:rPr>
          </w:pP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Bitte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speichern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Sie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das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ausgefüllte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 xml:space="preserve">Formular als PDF, drucken es aus und </w:t>
          </w:r>
          <w:r w:rsidR="00660F9D">
            <w:rPr>
              <w:rFonts w:ascii="Calibri Light" w:hAnsi="Calibri Light" w:cs="Courier New"/>
              <w:b/>
              <w:color w:val="FF8632"/>
              <w:sz w:val="20"/>
            </w:rPr>
            <w:t xml:space="preserve">schicken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es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unterschrieben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1F36D1">
            <w:rPr>
              <w:rFonts w:ascii="Calibri Light" w:hAnsi="Calibri Light" w:cs="Courier New"/>
              <w:b/>
              <w:color w:val="FF8632"/>
              <w:sz w:val="20"/>
            </w:rPr>
            <w:t>an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7544"/>
          </w:tblGrid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474F79" w:rsidP="001F36D1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per Post: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Akademie GAÄD</w:t>
                </w:r>
              </w:p>
              <w:p w:rsidR="00E74548" w:rsidRDefault="00E74548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Gesellschaft Anthroposophischer Ärzte in Deutschland e.V.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Herzog-Heinrich-Straße 18</w:t>
                </w:r>
              </w:p>
              <w:p w:rsid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80336 München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1F36D1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als PDF</w:t>
                </w:r>
                <w:r w:rsidR="00474F79">
                  <w:rPr>
                    <w:rFonts w:ascii="Calibri Light" w:hAnsi="Calibri Light" w:cs="Courier New"/>
                    <w:sz w:val="20"/>
                  </w:rPr>
                  <w:t>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212C25" w:rsidRDefault="00F574D0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hyperlink r:id="rId9" w:history="1">
                  <w:r w:rsidR="00474F79" w:rsidRPr="00660F9D">
                    <w:rPr>
                      <w:rStyle w:val="Hyperlink"/>
                      <w:rFonts w:ascii="Calibri Light" w:hAnsi="Calibri Light" w:cs="Courier New"/>
                      <w:color w:val="auto"/>
                      <w:sz w:val="20"/>
                      <w:u w:val="none"/>
                    </w:rPr>
                    <w:t>akademie@gaed.de</w:t>
                  </w:r>
                </w:hyperlink>
              </w:p>
            </w:tc>
          </w:tr>
        </w:tbl>
        <w:p w:rsidR="00474F79" w:rsidRPr="00474F79" w:rsidRDefault="00474F79" w:rsidP="00AE3296">
          <w:pPr>
            <w:rPr>
              <w:rFonts w:ascii="Calibri Light" w:hAnsi="Calibri Light" w:cs="Courier New"/>
              <w:sz w:val="20"/>
            </w:rPr>
          </w:pPr>
        </w:p>
        <w:p w:rsidR="008F119E" w:rsidRPr="00474F79" w:rsidRDefault="008F119E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Default="00474F79" w:rsidP="008F119E">
          <w:pPr>
            <w:spacing w:after="240"/>
            <w:rPr>
              <w:rFonts w:cs="Courier New"/>
              <w:szCs w:val="20"/>
            </w:rPr>
          </w:pPr>
          <w:r>
            <w:rPr>
              <w:rFonts w:ascii="Calibri Light" w:hAnsi="Calibri Light" w:cs="Courier New"/>
              <w:sz w:val="20"/>
            </w:rPr>
            <w:t>Ort / Datum:</w:t>
          </w:r>
          <w:r w:rsidR="008F119E">
            <w:rPr>
              <w:rFonts w:ascii="Calibri Light" w:hAnsi="Calibri Light" w:cs="Courier New"/>
              <w:sz w:val="20"/>
            </w:rPr>
            <w:t xml:space="preserve"> </w:t>
          </w:r>
          <w:sdt>
            <w:sdtPr>
              <w:rPr>
                <w:rStyle w:val="Textfeld2017"/>
              </w:rPr>
              <w:id w:val="640242622"/>
              <w:showingPlcHdr/>
            </w:sdtPr>
            <w:sdtEndPr>
              <w:rPr>
                <w:rStyle w:val="Absatz-Standardschriftart"/>
                <w:rFonts w:asciiTheme="minorHAnsi" w:hAnsiTheme="minorHAnsi" w:cs="Courier New"/>
                <w:sz w:val="22"/>
                <w:szCs w:val="20"/>
              </w:rPr>
            </w:sdtEndPr>
            <w:sdtContent>
              <w:r w:rsidR="00C528EE">
                <w:rPr>
                  <w:rStyle w:val="Platzhaltertext"/>
                  <w:rFonts w:ascii="Calibri Light" w:hAnsi="Calibri Light"/>
                  <w:sz w:val="20"/>
                </w:rPr>
                <w:t>…</w:t>
              </w:r>
            </w:sdtContent>
          </w:sdt>
        </w:p>
        <w:p w:rsidR="00212C25" w:rsidRDefault="00212C25" w:rsidP="008F119E">
          <w:pPr>
            <w:spacing w:after="240"/>
            <w:rPr>
              <w:rFonts w:ascii="Calibri Light" w:hAnsi="Calibri Light" w:cs="Courier New"/>
              <w:sz w:val="20"/>
            </w:rPr>
          </w:pP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219"/>
            <w:gridCol w:w="567"/>
            <w:gridCol w:w="4426"/>
          </w:tblGrid>
          <w:tr w:rsidR="00474F79" w:rsidTr="00EB6330">
            <w:tc>
              <w:tcPr>
                <w:tcW w:w="42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F574D0" w:rsidP="00C528EE">
                <w:pPr>
                  <w:rPr>
                    <w:rFonts w:ascii="Calibri Light" w:hAnsi="Calibri Light" w:cs="Courier New"/>
                    <w:sz w:val="20"/>
                  </w:rPr>
                </w:pPr>
                <w:sdt>
                  <w:sdtPr>
                    <w:rPr>
                      <w:rStyle w:val="Textfeld2017"/>
                    </w:rPr>
                    <w:id w:val="777532681"/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  <w:szCs w:val="20"/>
                    </w:rPr>
                  </w:sdtEndPr>
                  <w:sdtContent>
                    <w:r w:rsidR="00C528EE">
                      <w:rPr>
                        <w:rStyle w:val="Platzhaltertext"/>
                        <w:rFonts w:ascii="Calibri Light" w:hAnsi="Calibri Light"/>
                        <w:sz w:val="20"/>
                      </w:rPr>
                      <w:t>…</w:t>
                    </w:r>
                  </w:sdtContent>
                </w:sdt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EB6330">
            <w:tc>
              <w:tcPr>
                <w:tcW w:w="42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Ausbildungsverantwortliche/r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8F119E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Unterschrift</w:t>
                </w:r>
              </w:p>
            </w:tc>
          </w:tr>
        </w:tbl>
        <w:p w:rsidR="00474F79" w:rsidRPr="00474F79" w:rsidRDefault="00F574D0" w:rsidP="008F119E">
          <w:pPr>
            <w:rPr>
              <w:rFonts w:ascii="Calibri Light" w:hAnsi="Calibri Light" w:cs="Courier New"/>
              <w:sz w:val="20"/>
            </w:rPr>
          </w:pPr>
        </w:p>
      </w:sdtContent>
    </w:sdt>
    <w:sectPr w:rsidR="00474F79" w:rsidRPr="00474F79" w:rsidSect="008103F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D0" w:rsidRDefault="00F574D0" w:rsidP="00AE3296">
      <w:pPr>
        <w:spacing w:after="0" w:line="240" w:lineRule="auto"/>
      </w:pPr>
      <w:r>
        <w:separator/>
      </w:r>
    </w:p>
  </w:endnote>
  <w:endnote w:type="continuationSeparator" w:id="0">
    <w:p w:rsidR="00F574D0" w:rsidRDefault="00F574D0" w:rsidP="00AE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8F" w:rsidRDefault="001A138F">
    <w:pPr>
      <w:pStyle w:val="Fuzeile"/>
    </w:pPr>
  </w:p>
  <w:p w:rsidR="00463C4A" w:rsidRDefault="00463C4A">
    <w:pPr>
      <w:pStyle w:val="Fuzeile"/>
    </w:pPr>
  </w:p>
  <w:p w:rsidR="001A138F" w:rsidRPr="001A138F" w:rsidRDefault="001A138F" w:rsidP="007C0253">
    <w:pPr>
      <w:pStyle w:val="Fuzeile"/>
      <w:jc w:val="center"/>
      <w:rPr>
        <w:rFonts w:ascii="Calibri Light" w:hAnsi="Calibri Light"/>
        <w:color w:val="FF8632"/>
        <w:sz w:val="16"/>
        <w:szCs w:val="18"/>
      </w:rPr>
    </w:pPr>
    <w:r w:rsidRPr="001A138F">
      <w:rPr>
        <w:rFonts w:ascii="Calibri Light" w:hAnsi="Calibri Light"/>
        <w:color w:val="FF8632"/>
        <w:sz w:val="16"/>
        <w:szCs w:val="18"/>
      </w:rPr>
      <w:t xml:space="preserve">Akkreditierungsformular </w:t>
    </w:r>
    <w:r w:rsidR="002374E1">
      <w:rPr>
        <w:rFonts w:ascii="Calibri Light" w:hAnsi="Calibri Light"/>
        <w:b/>
        <w:color w:val="FF8632"/>
        <w:sz w:val="16"/>
        <w:szCs w:val="18"/>
      </w:rPr>
      <w:t>Lehrpraxis</w:t>
    </w:r>
    <w:r w:rsidRPr="001A138F">
      <w:rPr>
        <w:rFonts w:ascii="Calibri Light" w:hAnsi="Calibri Light"/>
        <w:b/>
        <w:color w:val="FF8632"/>
        <w:sz w:val="16"/>
        <w:szCs w:val="18"/>
      </w:rPr>
      <w:t xml:space="preserve"> Anthroposophische Medizin</w:t>
    </w:r>
    <w:r w:rsidRPr="001A138F">
      <w:rPr>
        <w:rFonts w:ascii="Calibri Light" w:hAnsi="Calibri Light"/>
        <w:color w:val="FF8632"/>
        <w:sz w:val="16"/>
        <w:szCs w:val="18"/>
      </w:rPr>
      <w:t xml:space="preserve"> Stand:</w:t>
    </w:r>
    <w:r w:rsidR="004F412F">
      <w:rPr>
        <w:rFonts w:ascii="Calibri Light" w:hAnsi="Calibri Light"/>
        <w:color w:val="FF8632"/>
        <w:sz w:val="16"/>
        <w:szCs w:val="18"/>
      </w:rPr>
      <w:t xml:space="preserve">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D0" w:rsidRDefault="00F574D0" w:rsidP="00AE3296">
      <w:pPr>
        <w:spacing w:after="0" w:line="240" w:lineRule="auto"/>
      </w:pPr>
      <w:r>
        <w:separator/>
      </w:r>
    </w:p>
  </w:footnote>
  <w:footnote w:type="continuationSeparator" w:id="0">
    <w:p w:rsidR="00F574D0" w:rsidRDefault="00F574D0" w:rsidP="00AE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D0"/>
    <w:rsid w:val="0000533F"/>
    <w:rsid w:val="00042088"/>
    <w:rsid w:val="000B1724"/>
    <w:rsid w:val="000E20CD"/>
    <w:rsid w:val="001962BD"/>
    <w:rsid w:val="001A138F"/>
    <w:rsid w:val="001F36D1"/>
    <w:rsid w:val="00212C25"/>
    <w:rsid w:val="002374E1"/>
    <w:rsid w:val="002764B5"/>
    <w:rsid w:val="002C6706"/>
    <w:rsid w:val="0032453F"/>
    <w:rsid w:val="00360278"/>
    <w:rsid w:val="003E24BA"/>
    <w:rsid w:val="0045552E"/>
    <w:rsid w:val="00463C4A"/>
    <w:rsid w:val="00474F79"/>
    <w:rsid w:val="00495D71"/>
    <w:rsid w:val="004E6905"/>
    <w:rsid w:val="004F412F"/>
    <w:rsid w:val="00553FB4"/>
    <w:rsid w:val="00580C2B"/>
    <w:rsid w:val="00593B80"/>
    <w:rsid w:val="005D7EC5"/>
    <w:rsid w:val="00614758"/>
    <w:rsid w:val="00660F9D"/>
    <w:rsid w:val="006B2660"/>
    <w:rsid w:val="00703E1B"/>
    <w:rsid w:val="00735240"/>
    <w:rsid w:val="007C0253"/>
    <w:rsid w:val="00801EEB"/>
    <w:rsid w:val="008103F0"/>
    <w:rsid w:val="00881A0D"/>
    <w:rsid w:val="008E2714"/>
    <w:rsid w:val="008F119E"/>
    <w:rsid w:val="00934421"/>
    <w:rsid w:val="009878A8"/>
    <w:rsid w:val="0099735E"/>
    <w:rsid w:val="009A6E5F"/>
    <w:rsid w:val="009D3855"/>
    <w:rsid w:val="00AE3296"/>
    <w:rsid w:val="00B27942"/>
    <w:rsid w:val="00B375DC"/>
    <w:rsid w:val="00BB3CE0"/>
    <w:rsid w:val="00BD2BB1"/>
    <w:rsid w:val="00C17C6B"/>
    <w:rsid w:val="00C528EE"/>
    <w:rsid w:val="00CD020E"/>
    <w:rsid w:val="00CD1B47"/>
    <w:rsid w:val="00D14C0E"/>
    <w:rsid w:val="00D15703"/>
    <w:rsid w:val="00D3745F"/>
    <w:rsid w:val="00D74C85"/>
    <w:rsid w:val="00D80D2D"/>
    <w:rsid w:val="00DA45B0"/>
    <w:rsid w:val="00DB5FCB"/>
    <w:rsid w:val="00E00B70"/>
    <w:rsid w:val="00E0123A"/>
    <w:rsid w:val="00E47CC0"/>
    <w:rsid w:val="00E74548"/>
    <w:rsid w:val="00EB6330"/>
    <w:rsid w:val="00EC45DB"/>
    <w:rsid w:val="00F14E60"/>
    <w:rsid w:val="00F3376C"/>
    <w:rsid w:val="00F437B5"/>
    <w:rsid w:val="00F574D0"/>
    <w:rsid w:val="00FA195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ademie@ga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kreditierung\Akkred_Lehrpraxis\Antragsdokumente\Akkreditierungsantrag%20L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9DBCE8591249ABAC73D850B5326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19FBF-A7C3-48B3-840F-9A66C149B989}"/>
      </w:docPartPr>
      <w:docPartBody>
        <w:p w:rsidR="00000000" w:rsidRDefault="002C6014">
          <w:pPr>
            <w:pStyle w:val="1B9DBCE8591249ABAC73D850B532633E"/>
          </w:pPr>
          <w:r w:rsidRPr="007625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65B21F987D4F31A541B77097017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5D7A-69C1-4841-B481-DCC6FFE05926}"/>
      </w:docPartPr>
      <w:docPartBody>
        <w:p w:rsidR="00000000" w:rsidRDefault="00FD4596">
          <w:pPr>
            <w:pStyle w:val="7F65B21F987D4F31A541B7709701780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AD6FB489866F43EE86E387F3D4F50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73371-B8D9-44A1-884E-1C98AD4FEF83}"/>
      </w:docPartPr>
      <w:docPartBody>
        <w:p w:rsidR="00000000" w:rsidRDefault="00FD4596">
          <w:pPr>
            <w:pStyle w:val="AD6FB489866F43EE86E387F3D4F5095E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4A93AC23C2C34BBD946F6C91D6D63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94BB0-E71C-41DF-8EA2-4CED250C2EF3}"/>
      </w:docPartPr>
      <w:docPartBody>
        <w:p w:rsidR="00000000" w:rsidRDefault="00FD4596">
          <w:pPr>
            <w:pStyle w:val="4A93AC23C2C34BBD946F6C91D6D639B1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EEC5789F29004279BE0DD5BF418AB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72FB3-54CA-4B7A-A5A1-45CEABF79FFF}"/>
      </w:docPartPr>
      <w:docPartBody>
        <w:p w:rsidR="00000000" w:rsidRDefault="00FD4596">
          <w:pPr>
            <w:pStyle w:val="EEC5789F29004279BE0DD5BF418AB352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67C8BCA46114048AF84B2BEC40CB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C4904-80D4-4572-AF8F-70E4B8959475}"/>
      </w:docPartPr>
      <w:docPartBody>
        <w:p w:rsidR="00000000" w:rsidRDefault="00FD4596">
          <w:pPr>
            <w:pStyle w:val="C67C8BCA46114048AF84B2BEC40CB484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0CC06339842D44978D1600DE6A30F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16B5C-56BA-48D9-847E-6D05512B0FBF}"/>
      </w:docPartPr>
      <w:docPartBody>
        <w:p w:rsidR="00000000" w:rsidRDefault="00FD4596">
          <w:pPr>
            <w:pStyle w:val="0CC06339842D44978D1600DE6A30F08C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6063F46FC8E2494A8608D758ED3D0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45B9C-58EE-4734-A901-C0AB57394142}"/>
      </w:docPartPr>
      <w:docPartBody>
        <w:p w:rsidR="00000000" w:rsidRDefault="00FD4596">
          <w:pPr>
            <w:pStyle w:val="6063F46FC8E2494A8608D758ED3D000B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741237B7C5CD4E4A947ED2EA7AFC8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8BB3-4547-4A3A-B119-B7908332F81C}"/>
      </w:docPartPr>
      <w:docPartBody>
        <w:p w:rsidR="00000000" w:rsidRDefault="00FD4596">
          <w:pPr>
            <w:pStyle w:val="741237B7C5CD4E4A947ED2EA7AFC8793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EE7F897981544A1F87E061ECA5928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D69F1-0185-454B-86BE-EA3536A3356C}"/>
      </w:docPartPr>
      <w:docPartBody>
        <w:p w:rsidR="00000000" w:rsidRDefault="00FD4596">
          <w:pPr>
            <w:pStyle w:val="EE7F897981544A1F87E061ECA592804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6BA69DBAADC94221A4E6FE6BEAAC5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CEE14-A966-4320-9CB4-52A9A7471D4B}"/>
      </w:docPartPr>
      <w:docPartBody>
        <w:p w:rsidR="00000000" w:rsidRDefault="00FD4596">
          <w:pPr>
            <w:pStyle w:val="6BA69DBAADC94221A4E6FE6BEAAC5D7C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6A200A2639EF463197ADA7A836883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E9C0C-1C1D-4CB5-9431-AC732BDF6FBF}"/>
      </w:docPartPr>
      <w:docPartBody>
        <w:p w:rsidR="00000000" w:rsidRDefault="00FD4596">
          <w:pPr>
            <w:pStyle w:val="6A200A2639EF463197ADA7A8368836B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03E369490C0245ED8466FF5357ED2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66382-F53E-4B2E-B5AF-3C53F3CA096C}"/>
      </w:docPartPr>
      <w:docPartBody>
        <w:p w:rsidR="00000000" w:rsidRDefault="00FD4596">
          <w:pPr>
            <w:pStyle w:val="03E369490C0245ED8466FF5357ED2667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9DBCE8591249ABAC73D850B532633E">
    <w:name w:val="1B9DBCE8591249ABAC73D850B532633E"/>
  </w:style>
  <w:style w:type="paragraph" w:customStyle="1" w:styleId="7F65B21F987D4F31A541B77097017806">
    <w:name w:val="7F65B21F987D4F31A541B77097017806"/>
  </w:style>
  <w:style w:type="paragraph" w:customStyle="1" w:styleId="AD6FB489866F43EE86E387F3D4F5095E">
    <w:name w:val="AD6FB489866F43EE86E387F3D4F5095E"/>
  </w:style>
  <w:style w:type="paragraph" w:customStyle="1" w:styleId="4A93AC23C2C34BBD946F6C91D6D639B1">
    <w:name w:val="4A93AC23C2C34BBD946F6C91D6D639B1"/>
  </w:style>
  <w:style w:type="paragraph" w:customStyle="1" w:styleId="EEC5789F29004279BE0DD5BF418AB352">
    <w:name w:val="EEC5789F29004279BE0DD5BF418AB352"/>
  </w:style>
  <w:style w:type="paragraph" w:customStyle="1" w:styleId="C67C8BCA46114048AF84B2BEC40CB484">
    <w:name w:val="C67C8BCA46114048AF84B2BEC40CB484"/>
  </w:style>
  <w:style w:type="paragraph" w:customStyle="1" w:styleId="0CC06339842D44978D1600DE6A30F08C">
    <w:name w:val="0CC06339842D44978D1600DE6A30F08C"/>
  </w:style>
  <w:style w:type="paragraph" w:customStyle="1" w:styleId="6063F46FC8E2494A8608D758ED3D000B">
    <w:name w:val="6063F46FC8E2494A8608D758ED3D000B"/>
  </w:style>
  <w:style w:type="paragraph" w:customStyle="1" w:styleId="741237B7C5CD4E4A947ED2EA7AFC8793">
    <w:name w:val="741237B7C5CD4E4A947ED2EA7AFC8793"/>
  </w:style>
  <w:style w:type="paragraph" w:customStyle="1" w:styleId="EE7F897981544A1F87E061ECA5928046">
    <w:name w:val="EE7F897981544A1F87E061ECA5928046"/>
  </w:style>
  <w:style w:type="paragraph" w:customStyle="1" w:styleId="6BA69DBAADC94221A4E6FE6BEAAC5D7C">
    <w:name w:val="6BA69DBAADC94221A4E6FE6BEAAC5D7C"/>
  </w:style>
  <w:style w:type="paragraph" w:customStyle="1" w:styleId="6A200A2639EF463197ADA7A8368836B5">
    <w:name w:val="6A200A2639EF463197ADA7A8368836B5"/>
  </w:style>
  <w:style w:type="paragraph" w:customStyle="1" w:styleId="03E369490C0245ED8466FF5357ED2667">
    <w:name w:val="03E369490C0245ED8466FF5357ED2667"/>
  </w:style>
  <w:style w:type="paragraph" w:customStyle="1" w:styleId="E5CC101E18A04A77A3094F5FA6BE3534">
    <w:name w:val="E5CC101E18A04A77A3094F5FA6BE3534"/>
  </w:style>
  <w:style w:type="paragraph" w:customStyle="1" w:styleId="FF458482BCF641F9AAC83A901FE88A0E">
    <w:name w:val="FF458482BCF641F9AAC83A901FE88A0E"/>
  </w:style>
  <w:style w:type="paragraph" w:customStyle="1" w:styleId="49DB99C552804B739B85FAF6C768F080">
    <w:name w:val="49DB99C552804B739B85FAF6C768F0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9DBCE8591249ABAC73D850B532633E">
    <w:name w:val="1B9DBCE8591249ABAC73D850B532633E"/>
  </w:style>
  <w:style w:type="paragraph" w:customStyle="1" w:styleId="7F65B21F987D4F31A541B77097017806">
    <w:name w:val="7F65B21F987D4F31A541B77097017806"/>
  </w:style>
  <w:style w:type="paragraph" w:customStyle="1" w:styleId="AD6FB489866F43EE86E387F3D4F5095E">
    <w:name w:val="AD6FB489866F43EE86E387F3D4F5095E"/>
  </w:style>
  <w:style w:type="paragraph" w:customStyle="1" w:styleId="4A93AC23C2C34BBD946F6C91D6D639B1">
    <w:name w:val="4A93AC23C2C34BBD946F6C91D6D639B1"/>
  </w:style>
  <w:style w:type="paragraph" w:customStyle="1" w:styleId="EEC5789F29004279BE0DD5BF418AB352">
    <w:name w:val="EEC5789F29004279BE0DD5BF418AB352"/>
  </w:style>
  <w:style w:type="paragraph" w:customStyle="1" w:styleId="C67C8BCA46114048AF84B2BEC40CB484">
    <w:name w:val="C67C8BCA46114048AF84B2BEC40CB484"/>
  </w:style>
  <w:style w:type="paragraph" w:customStyle="1" w:styleId="0CC06339842D44978D1600DE6A30F08C">
    <w:name w:val="0CC06339842D44978D1600DE6A30F08C"/>
  </w:style>
  <w:style w:type="paragraph" w:customStyle="1" w:styleId="6063F46FC8E2494A8608D758ED3D000B">
    <w:name w:val="6063F46FC8E2494A8608D758ED3D000B"/>
  </w:style>
  <w:style w:type="paragraph" w:customStyle="1" w:styleId="741237B7C5CD4E4A947ED2EA7AFC8793">
    <w:name w:val="741237B7C5CD4E4A947ED2EA7AFC8793"/>
  </w:style>
  <w:style w:type="paragraph" w:customStyle="1" w:styleId="EE7F897981544A1F87E061ECA5928046">
    <w:name w:val="EE7F897981544A1F87E061ECA5928046"/>
  </w:style>
  <w:style w:type="paragraph" w:customStyle="1" w:styleId="6BA69DBAADC94221A4E6FE6BEAAC5D7C">
    <w:name w:val="6BA69DBAADC94221A4E6FE6BEAAC5D7C"/>
  </w:style>
  <w:style w:type="paragraph" w:customStyle="1" w:styleId="6A200A2639EF463197ADA7A8368836B5">
    <w:name w:val="6A200A2639EF463197ADA7A8368836B5"/>
  </w:style>
  <w:style w:type="paragraph" w:customStyle="1" w:styleId="03E369490C0245ED8466FF5357ED2667">
    <w:name w:val="03E369490C0245ED8466FF5357ED2667"/>
  </w:style>
  <w:style w:type="paragraph" w:customStyle="1" w:styleId="E5CC101E18A04A77A3094F5FA6BE3534">
    <w:name w:val="E5CC101E18A04A77A3094F5FA6BE3534"/>
  </w:style>
  <w:style w:type="paragraph" w:customStyle="1" w:styleId="FF458482BCF641F9AAC83A901FE88A0E">
    <w:name w:val="FF458482BCF641F9AAC83A901FE88A0E"/>
  </w:style>
  <w:style w:type="paragraph" w:customStyle="1" w:styleId="49DB99C552804B739B85FAF6C768F080">
    <w:name w:val="49DB99C552804B739B85FAF6C768F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Akkreditierungsantrag LAM.dotx</Template>
  <TotalTime>0</TotalTime>
  <Pages>4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GAÄD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Neunert</dc:creator>
  <cp:lastModifiedBy>Gregor Neunert</cp:lastModifiedBy>
  <cp:revision>1</cp:revision>
  <dcterms:created xsi:type="dcterms:W3CDTF">2018-10-11T11:56:00Z</dcterms:created>
  <dcterms:modified xsi:type="dcterms:W3CDTF">2018-10-11T11:56:00Z</dcterms:modified>
</cp:coreProperties>
</file>